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E1F" w:rsidRPr="00055E1F" w:rsidRDefault="00055E1F" w:rsidP="00055E1F">
      <w:pPr>
        <w:spacing w:before="120" w:after="0" w:line="240" w:lineRule="auto"/>
        <w:jc w:val="center"/>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b/>
          <w:bCs/>
          <w:sz w:val="28"/>
          <w:szCs w:val="28"/>
          <w:lang w:val="kk-KZ" w:eastAsia="ru-RU"/>
        </w:rPr>
        <w:t>Көкшетау қаласының білім бөлімі жанындағы</w:t>
      </w:r>
    </w:p>
    <w:p w:rsidR="00055E1F" w:rsidRPr="00055E1F" w:rsidRDefault="00055E1F" w:rsidP="00055E1F">
      <w:pPr>
        <w:spacing w:after="0" w:line="240" w:lineRule="auto"/>
        <w:jc w:val="center"/>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b/>
          <w:bCs/>
          <w:sz w:val="28"/>
          <w:szCs w:val="28"/>
          <w:lang w:val="kk-KZ" w:eastAsia="ru-RU"/>
        </w:rPr>
        <w:t>«Балалар көркемсурет мектебі» МКҚК</w:t>
      </w:r>
    </w:p>
    <w:p w:rsidR="00055E1F" w:rsidRPr="00055E1F" w:rsidRDefault="00055E1F" w:rsidP="00055E1F">
      <w:pPr>
        <w:spacing w:after="0" w:line="240" w:lineRule="auto"/>
        <w:jc w:val="center"/>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b/>
          <w:bCs/>
          <w:sz w:val="28"/>
          <w:szCs w:val="28"/>
          <w:lang w:val="kk-KZ" w:eastAsia="ru-RU"/>
        </w:rPr>
        <w:t xml:space="preserve"> мемлекеттік қызмет көрсету саласындағы қызметі туралы </w:t>
      </w:r>
    </w:p>
    <w:p w:rsidR="00055E1F" w:rsidRPr="00055E1F" w:rsidRDefault="00055E1F" w:rsidP="00055E1F">
      <w:pPr>
        <w:spacing w:after="120" w:line="240" w:lineRule="auto"/>
        <w:jc w:val="center"/>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b/>
          <w:bCs/>
          <w:sz w:val="28"/>
          <w:szCs w:val="28"/>
          <w:lang w:val="kk-KZ" w:eastAsia="ru-RU"/>
        </w:rPr>
        <w:t>2017 жылдың жария талқылау үшін есебі.</w:t>
      </w:r>
      <w:r w:rsidRPr="00055E1F">
        <w:rPr>
          <w:rFonts w:ascii="Times New Roman" w:eastAsia="Times New Roman" w:hAnsi="Times New Roman" w:cs="Times New Roman"/>
          <w:sz w:val="24"/>
          <w:szCs w:val="24"/>
          <w:lang w:val="kk-KZ" w:eastAsia="ru-RU"/>
        </w:rPr>
        <w:t xml:space="preserve"> </w:t>
      </w:r>
    </w:p>
    <w:p w:rsidR="00055E1F" w:rsidRPr="00055E1F" w:rsidRDefault="00055E1F" w:rsidP="00055E1F">
      <w:pPr>
        <w:spacing w:before="120" w:after="120" w:line="240" w:lineRule="auto"/>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sz w:val="28"/>
          <w:szCs w:val="28"/>
          <w:lang w:val="kk-KZ" w:eastAsia="ru-RU"/>
        </w:rPr>
        <w:t> </w:t>
      </w:r>
      <w:r w:rsidRPr="00055E1F">
        <w:rPr>
          <w:rFonts w:ascii="Times New Roman" w:eastAsia="Times New Roman" w:hAnsi="Times New Roman" w:cs="Times New Roman"/>
          <w:sz w:val="24"/>
          <w:szCs w:val="24"/>
          <w:lang w:val="kk-KZ" w:eastAsia="ru-RU"/>
        </w:rPr>
        <w:t xml:space="preserve"> </w:t>
      </w:r>
    </w:p>
    <w:p w:rsidR="00055E1F" w:rsidRPr="00055E1F" w:rsidRDefault="008C54F4" w:rsidP="00055E1F">
      <w:pPr>
        <w:spacing w:before="120" w:after="12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tab/>
      </w:r>
      <w:r w:rsidR="00055E1F" w:rsidRPr="00055E1F">
        <w:rPr>
          <w:rFonts w:ascii="Times New Roman,serif" w:eastAsia="Times New Roman" w:hAnsi="Times New Roman,serif" w:cs="Times New Roman"/>
          <w:sz w:val="28"/>
          <w:szCs w:val="28"/>
          <w:lang w:val="kk-KZ" w:eastAsia="ru-RU"/>
        </w:rPr>
        <w:t>«Әкімшілік рәсімдер туралы» Қазақстан Республикасының Заңына сәйкес жеке және заңды тұлғалардың қажеттіліктерін қанағаттандыруға бағытталған мемлекеттік органдардың қызметі мемлекеттік қызмет көрсету болып табылады.</w:t>
      </w:r>
      <w:r w:rsidR="00055E1F" w:rsidRPr="00055E1F">
        <w:rPr>
          <w:rFonts w:ascii="Times New Roman" w:eastAsia="Times New Roman" w:hAnsi="Times New Roman" w:cs="Times New Roman"/>
          <w:sz w:val="24"/>
          <w:szCs w:val="24"/>
          <w:lang w:val="kk-KZ" w:eastAsia="ru-RU"/>
        </w:rPr>
        <w:t xml:space="preserve"> </w:t>
      </w:r>
    </w:p>
    <w:p w:rsidR="00055E1F" w:rsidRPr="00055E1F" w:rsidRDefault="008C54F4" w:rsidP="00055E1F">
      <w:pPr>
        <w:spacing w:before="120" w:after="12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tab/>
      </w:r>
      <w:r w:rsidR="00055E1F" w:rsidRPr="00055E1F">
        <w:rPr>
          <w:rFonts w:ascii="Times New Roman,serif" w:eastAsia="Times New Roman" w:hAnsi="Times New Roman,serif" w:cs="Times New Roman"/>
          <w:sz w:val="28"/>
          <w:szCs w:val="28"/>
          <w:lang w:val="kk-KZ" w:eastAsia="ru-RU"/>
        </w:rPr>
        <w:t>Орталық және жергілікті атқарушы органдар ұсынатын мемлекеттік көрсетілетін қызметтердің сыныпталған тізбесі Бірыңғай тізілімді құрайды.</w:t>
      </w:r>
      <w:r w:rsidR="00055E1F" w:rsidRPr="00055E1F">
        <w:rPr>
          <w:rFonts w:ascii="Times New Roman" w:eastAsia="Times New Roman" w:hAnsi="Times New Roman" w:cs="Times New Roman"/>
          <w:sz w:val="24"/>
          <w:szCs w:val="24"/>
          <w:lang w:val="kk-KZ" w:eastAsia="ru-RU"/>
        </w:rPr>
        <w:t xml:space="preserve"> </w:t>
      </w:r>
      <w:r w:rsidR="00055E1F" w:rsidRPr="00055E1F">
        <w:rPr>
          <w:rFonts w:ascii="Times New Roman,serif" w:eastAsia="Times New Roman" w:hAnsi="Times New Roman,serif" w:cs="Times New Roman"/>
          <w:sz w:val="28"/>
          <w:szCs w:val="28"/>
          <w:lang w:val="kk-KZ" w:eastAsia="ru-RU"/>
        </w:rPr>
        <w:t>2017 жылғы 1 қаңтардағы жағдай бойынша Балалар көркемсурет мектебі МКҚК 2 қызметті қамтиды:</w:t>
      </w:r>
      <w:r w:rsidR="00055E1F" w:rsidRPr="00055E1F">
        <w:rPr>
          <w:rFonts w:ascii="Times New Roman" w:eastAsia="Times New Roman" w:hAnsi="Times New Roman" w:cs="Times New Roman"/>
          <w:sz w:val="24"/>
          <w:szCs w:val="24"/>
          <w:lang w:val="kk-KZ" w:eastAsia="ru-RU"/>
        </w:rPr>
        <w:t xml:space="preserve"> </w:t>
      </w:r>
    </w:p>
    <w:p w:rsidR="00055E1F" w:rsidRPr="00055E1F" w:rsidRDefault="00055E1F" w:rsidP="00055E1F">
      <w:pPr>
        <w:spacing w:before="120" w:after="0" w:line="240" w:lineRule="auto"/>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color w:val="454545"/>
          <w:sz w:val="28"/>
          <w:szCs w:val="28"/>
          <w:lang w:val="kk-KZ" w:eastAsia="ru-RU"/>
        </w:rPr>
        <w:t xml:space="preserve">          </w:t>
      </w:r>
      <w:r w:rsidRPr="00055E1F">
        <w:rPr>
          <w:rFonts w:ascii="Times New Roman,serif" w:eastAsia="Times New Roman" w:hAnsi="Times New Roman,serif" w:cs="Times New Roman"/>
          <w:sz w:val="28"/>
          <w:szCs w:val="28"/>
          <w:lang w:val="kk-KZ" w:eastAsia="ru-RU"/>
        </w:rPr>
        <w:t xml:space="preserve">1. </w:t>
      </w:r>
      <w:r w:rsidRPr="00055E1F">
        <w:rPr>
          <w:rFonts w:ascii="Times New Roman,serif" w:eastAsia="Times New Roman" w:hAnsi="Times New Roman,serif" w:cs="Times New Roman"/>
          <w:i/>
          <w:iCs/>
          <w:sz w:val="28"/>
          <w:szCs w:val="28"/>
          <w:lang w:val="kk-KZ" w:eastAsia="ru-RU"/>
        </w:rPr>
        <w:t>«Балаларға қосымша білім беру бойынша қосымша білім беру ұйымдарына құжаттар қабылдау және оқуға қабылдау». </w:t>
      </w:r>
      <w:r w:rsidRPr="00055E1F">
        <w:rPr>
          <w:rFonts w:ascii="Times New Roman" w:eastAsia="Times New Roman" w:hAnsi="Times New Roman" w:cs="Times New Roman"/>
          <w:sz w:val="24"/>
          <w:szCs w:val="24"/>
          <w:lang w:val="kk-KZ" w:eastAsia="ru-RU"/>
        </w:rPr>
        <w:t xml:space="preserve"> </w:t>
      </w:r>
    </w:p>
    <w:p w:rsidR="00055E1F" w:rsidRPr="00055E1F" w:rsidRDefault="00055E1F" w:rsidP="00055E1F">
      <w:pPr>
        <w:spacing w:before="120" w:after="0" w:line="240" w:lineRule="auto"/>
        <w:jc w:val="both"/>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i/>
          <w:iCs/>
          <w:color w:val="454545"/>
          <w:sz w:val="28"/>
          <w:szCs w:val="28"/>
          <w:lang w:val="kk-KZ" w:eastAsia="ru-RU"/>
        </w:rPr>
        <w:t xml:space="preserve">          </w:t>
      </w:r>
      <w:r w:rsidRPr="00055E1F">
        <w:rPr>
          <w:rFonts w:ascii="Times New Roman,serif" w:eastAsia="Times New Roman" w:hAnsi="Times New Roman,serif" w:cs="Times New Roman"/>
          <w:i/>
          <w:iCs/>
          <w:sz w:val="28"/>
          <w:szCs w:val="28"/>
          <w:lang w:val="kk-KZ" w:eastAsia="ru-RU"/>
        </w:rPr>
        <w:t>2.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Pr="00055E1F">
        <w:rPr>
          <w:rFonts w:ascii="Times New Roman" w:eastAsia="Times New Roman" w:hAnsi="Times New Roman" w:cs="Times New Roman"/>
          <w:sz w:val="24"/>
          <w:szCs w:val="24"/>
          <w:lang w:val="kk-KZ" w:eastAsia="ru-RU"/>
        </w:rPr>
        <w:t xml:space="preserve"> </w:t>
      </w:r>
    </w:p>
    <w:p w:rsidR="00055E1F" w:rsidRPr="00055E1F" w:rsidRDefault="00055E1F" w:rsidP="00055E1F">
      <w:pPr>
        <w:spacing w:before="120" w:after="120" w:line="240" w:lineRule="auto"/>
        <w:jc w:val="both"/>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sz w:val="28"/>
          <w:szCs w:val="28"/>
          <w:lang w:val="kk-KZ" w:eastAsia="ru-RU"/>
        </w:rPr>
        <w:t xml:space="preserve">          </w:t>
      </w:r>
      <w:r w:rsidRPr="00055E1F">
        <w:rPr>
          <w:rFonts w:ascii="Times New Roman,serif" w:eastAsia="Times New Roman" w:hAnsi="Times New Roman,serif" w:cs="Times New Roman"/>
          <w:i/>
          <w:iCs/>
          <w:sz w:val="28"/>
          <w:szCs w:val="28"/>
          <w:lang w:val="kk-KZ" w:eastAsia="ru-RU"/>
        </w:rPr>
        <w:t>Өткен </w:t>
      </w:r>
      <w:r w:rsidRPr="00055E1F">
        <w:rPr>
          <w:rFonts w:ascii="Times New Roman,serif" w:eastAsia="Times New Roman" w:hAnsi="Times New Roman,serif" w:cs="Times New Roman"/>
          <w:b/>
          <w:bCs/>
          <w:i/>
          <w:iCs/>
          <w:sz w:val="28"/>
          <w:szCs w:val="28"/>
          <w:lang w:val="kk-KZ" w:eastAsia="ru-RU"/>
        </w:rPr>
        <w:t>2017 жыл</w:t>
      </w:r>
      <w:r w:rsidRPr="00055E1F">
        <w:rPr>
          <w:rFonts w:ascii="Times New Roman,serif" w:eastAsia="Times New Roman" w:hAnsi="Times New Roman,serif" w:cs="Times New Roman"/>
          <w:i/>
          <w:iCs/>
          <w:sz w:val="28"/>
          <w:szCs w:val="28"/>
          <w:lang w:val="kk-KZ" w:eastAsia="ru-RU"/>
        </w:rPr>
        <w:t> кезеңінде «Балаларға қосымша білім беру бойынша қосымша білім беру ұйымдарына құжаттар қабылдау және оқуға қабылдау» мемлекеттік қызметі бойынша </w:t>
      </w:r>
      <w:r w:rsidRPr="00055E1F">
        <w:rPr>
          <w:rFonts w:ascii="Times New Roman,serif" w:eastAsia="Times New Roman" w:hAnsi="Times New Roman,serif" w:cs="Times New Roman"/>
          <w:b/>
          <w:bCs/>
          <w:i/>
          <w:iCs/>
          <w:sz w:val="28"/>
          <w:szCs w:val="28"/>
          <w:lang w:val="kk-KZ" w:eastAsia="ru-RU"/>
        </w:rPr>
        <w:t xml:space="preserve">225 қызмет </w:t>
      </w:r>
      <w:r w:rsidRPr="00055E1F">
        <w:rPr>
          <w:rFonts w:ascii="Times New Roman,serif" w:eastAsia="Times New Roman" w:hAnsi="Times New Roman,serif" w:cs="Times New Roman"/>
          <w:i/>
          <w:iCs/>
          <w:sz w:val="28"/>
          <w:szCs w:val="28"/>
          <w:lang w:val="kk-KZ" w:eastAsia="ru-RU"/>
        </w:rPr>
        <w:t>көрсетілді (қағаз түрінде).</w:t>
      </w:r>
      <w:r w:rsidRPr="00055E1F">
        <w:rPr>
          <w:rFonts w:ascii="Times New Roman" w:eastAsia="Times New Roman" w:hAnsi="Times New Roman" w:cs="Times New Roman"/>
          <w:sz w:val="24"/>
          <w:szCs w:val="24"/>
          <w:lang w:val="kk-KZ" w:eastAsia="ru-RU"/>
        </w:rPr>
        <w:t xml:space="preserve"> </w:t>
      </w:r>
    </w:p>
    <w:p w:rsidR="00055E1F" w:rsidRPr="00055E1F" w:rsidRDefault="00055E1F" w:rsidP="00055E1F">
      <w:pPr>
        <w:spacing w:before="120" w:after="0" w:line="240" w:lineRule="auto"/>
        <w:jc w:val="both"/>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sz w:val="28"/>
          <w:szCs w:val="28"/>
          <w:lang w:val="kk-KZ" w:eastAsia="ru-RU"/>
        </w:rPr>
        <w:t xml:space="preserve">        </w:t>
      </w:r>
      <w:r w:rsidRPr="00055E1F">
        <w:rPr>
          <w:rFonts w:ascii="Times New Roman,serif" w:eastAsia="Times New Roman" w:hAnsi="Times New Roman,serif" w:cs="Times New Roman"/>
          <w:b/>
          <w:bCs/>
          <w:sz w:val="28"/>
          <w:szCs w:val="28"/>
          <w:lang w:val="kk-KZ" w:eastAsia="ru-RU"/>
        </w:rPr>
        <w:t xml:space="preserve">Өткен 2017 жыл кезеңінде </w:t>
      </w:r>
      <w:r w:rsidRPr="00055E1F">
        <w:rPr>
          <w:rFonts w:ascii="Times New Roman,serif" w:eastAsia="Times New Roman" w:hAnsi="Times New Roman,serif" w:cs="Times New Roman"/>
          <w:sz w:val="28"/>
          <w:szCs w:val="28"/>
          <w:lang w:val="kk-KZ" w:eastAsia="ru-RU"/>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w:t>
      </w:r>
      <w:r w:rsidRPr="00055E1F">
        <w:rPr>
          <w:rFonts w:ascii="Times New Roman,serif" w:eastAsia="Times New Roman" w:hAnsi="Times New Roman,serif" w:cs="Times New Roman"/>
          <w:i/>
          <w:iCs/>
          <w:sz w:val="28"/>
          <w:szCs w:val="28"/>
          <w:lang w:val="kk-KZ" w:eastAsia="ru-RU"/>
        </w:rPr>
        <w:t>мемлекеттік қызметі бойынша</w:t>
      </w:r>
      <w:r w:rsidRPr="00055E1F">
        <w:rPr>
          <w:rFonts w:ascii="Times New Roman,serif" w:eastAsia="Times New Roman" w:hAnsi="Times New Roman,serif" w:cs="Times New Roman"/>
          <w:sz w:val="28"/>
          <w:szCs w:val="28"/>
          <w:lang w:val="kk-KZ" w:eastAsia="ru-RU"/>
        </w:rPr>
        <w:t xml:space="preserve"> өтініштер </w:t>
      </w:r>
      <w:r w:rsidRPr="00055E1F">
        <w:rPr>
          <w:rFonts w:ascii="Times New Roman,serif" w:eastAsia="Times New Roman" w:hAnsi="Times New Roman,serif" w:cs="Times New Roman"/>
          <w:b/>
          <w:bCs/>
          <w:sz w:val="28"/>
          <w:szCs w:val="28"/>
          <w:lang w:val="kk-KZ" w:eastAsia="ru-RU"/>
        </w:rPr>
        <w:t>түскен жоқ.</w:t>
      </w:r>
      <w:r w:rsidRPr="00055E1F">
        <w:rPr>
          <w:rFonts w:ascii="Times New Roman" w:eastAsia="Times New Roman" w:hAnsi="Times New Roman" w:cs="Times New Roman"/>
          <w:sz w:val="24"/>
          <w:szCs w:val="24"/>
          <w:lang w:val="kk-KZ" w:eastAsia="ru-RU"/>
        </w:rPr>
        <w:t xml:space="preserve"> </w:t>
      </w:r>
    </w:p>
    <w:p w:rsidR="00055E1F" w:rsidRPr="00055E1F" w:rsidRDefault="008C54F4" w:rsidP="00055E1F">
      <w:pPr>
        <w:spacing w:before="120" w:after="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tab/>
      </w:r>
      <w:r w:rsidR="00055E1F" w:rsidRPr="00055E1F">
        <w:rPr>
          <w:rFonts w:ascii="Times New Roman,serif" w:eastAsia="Times New Roman" w:hAnsi="Times New Roman,serif" w:cs="Times New Roman"/>
          <w:sz w:val="28"/>
          <w:szCs w:val="28"/>
          <w:lang w:val="kk-KZ" w:eastAsia="ru-RU"/>
        </w:rPr>
        <w:t>Есепті кезеңде негізсіз бас тартулар болған жоқ. Мемлекеттік қызмет көрсетудің сапасы мен қолжетімділік процесінің мониторингі жүргізіледі.</w:t>
      </w:r>
    </w:p>
    <w:p w:rsidR="00055E1F" w:rsidRPr="00055E1F" w:rsidRDefault="00055E1F" w:rsidP="00055E1F">
      <w:pPr>
        <w:spacing w:after="120" w:line="240" w:lineRule="auto"/>
        <w:jc w:val="both"/>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sz w:val="28"/>
          <w:szCs w:val="28"/>
          <w:lang w:val="kk-KZ" w:eastAsia="ru-RU"/>
        </w:rPr>
        <w:t xml:space="preserve">Мемлекеттік қызмет көрсету бойынша шағымдар </w:t>
      </w:r>
      <w:r w:rsidRPr="00055E1F">
        <w:rPr>
          <w:rFonts w:ascii="Times New Roman,serif" w:eastAsia="Times New Roman" w:hAnsi="Times New Roman,serif" w:cs="Times New Roman"/>
          <w:b/>
          <w:bCs/>
          <w:sz w:val="28"/>
          <w:szCs w:val="28"/>
          <w:lang w:val="kk-KZ" w:eastAsia="ru-RU"/>
        </w:rPr>
        <w:t>түскен жоқ.</w:t>
      </w:r>
      <w:r w:rsidRPr="00055E1F">
        <w:rPr>
          <w:rFonts w:ascii="Times New Roman" w:eastAsia="Times New Roman" w:hAnsi="Times New Roman" w:cs="Times New Roman"/>
          <w:sz w:val="24"/>
          <w:szCs w:val="24"/>
          <w:lang w:val="kk-KZ" w:eastAsia="ru-RU"/>
        </w:rPr>
        <w:t xml:space="preserve"> </w:t>
      </w:r>
    </w:p>
    <w:p w:rsidR="00055E1F" w:rsidRPr="00055E1F" w:rsidRDefault="008C54F4" w:rsidP="00055E1F">
      <w:pPr>
        <w:spacing w:before="120" w:after="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tab/>
      </w:r>
      <w:r w:rsidR="00055E1F" w:rsidRPr="00055E1F">
        <w:rPr>
          <w:rFonts w:ascii="Times New Roman,serif" w:eastAsia="Times New Roman" w:hAnsi="Times New Roman,serif" w:cs="Times New Roman"/>
          <w:sz w:val="28"/>
          <w:szCs w:val="28"/>
          <w:lang w:val="kk-KZ" w:eastAsia="ru-RU"/>
        </w:rPr>
        <w:t>Халықты ақпараттандыру мақсатында Балалар көркемсурет мектебі МКҚК сайтының оқу жұмысы бөлімінде </w:t>
      </w:r>
      <w:r w:rsidR="00055E1F" w:rsidRPr="00055E1F">
        <w:rPr>
          <w:rFonts w:ascii="Times New Roman,serif" w:eastAsia="Times New Roman" w:hAnsi="Times New Roman,serif" w:cs="Times New Roman"/>
          <w:i/>
          <w:iCs/>
          <w:sz w:val="28"/>
          <w:szCs w:val="28"/>
          <w:lang w:val="kk-KZ" w:eastAsia="ru-RU"/>
        </w:rPr>
        <w:t>«Балаларға қосымша білім беру бойынша қосымша білім беру ұйымдарына құжаттар қабылдау және оқуға қабылдау»</w:t>
      </w:r>
      <w:r w:rsidR="00055E1F" w:rsidRPr="00055E1F">
        <w:rPr>
          <w:rFonts w:ascii="Times New Roman,serif" w:eastAsia="Times New Roman" w:hAnsi="Times New Roman,serif" w:cs="Times New Roman"/>
          <w:sz w:val="28"/>
          <w:szCs w:val="28"/>
          <w:lang w:val="kk-KZ" w:eastAsia="ru-RU"/>
        </w:rPr>
        <w:t> білім беру саласында мемлекеттік қызмет көрсету стандарттары, сонымен бірге мемлекеттік қызмет көрсету тәртібі туралы толық ақпарат мектеп фойесіндегі стендттерде орналастырылған.</w:t>
      </w:r>
      <w:r w:rsidR="00055E1F" w:rsidRPr="00055E1F">
        <w:rPr>
          <w:rFonts w:ascii="Times New Roman" w:eastAsia="Times New Roman" w:hAnsi="Times New Roman" w:cs="Times New Roman"/>
          <w:sz w:val="24"/>
          <w:szCs w:val="24"/>
          <w:lang w:val="kk-KZ" w:eastAsia="ru-RU"/>
        </w:rPr>
        <w:t xml:space="preserve"> </w:t>
      </w:r>
    </w:p>
    <w:p w:rsidR="00055E1F" w:rsidRPr="00055E1F" w:rsidRDefault="008C54F4" w:rsidP="00055E1F">
      <w:pPr>
        <w:spacing w:before="120" w:after="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lastRenderedPageBreak/>
        <w:tab/>
      </w:r>
      <w:r w:rsidR="00055E1F" w:rsidRPr="00055E1F">
        <w:rPr>
          <w:rFonts w:ascii="Times New Roman,serif" w:eastAsia="Times New Roman" w:hAnsi="Times New Roman,serif" w:cs="Times New Roman"/>
          <w:sz w:val="28"/>
          <w:szCs w:val="28"/>
          <w:lang w:val="kk-KZ" w:eastAsia="ru-RU"/>
        </w:rPr>
        <w:t xml:space="preserve">Ай сайын Көкшетау қаласының білім бөліміне мемлекеттік қызмет көрсету бойынша есеп ұсынылады. </w:t>
      </w:r>
    </w:p>
    <w:p w:rsidR="00055E1F" w:rsidRPr="00055E1F" w:rsidRDefault="008C54F4" w:rsidP="00055E1F">
      <w:pPr>
        <w:spacing w:after="12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tab/>
      </w:r>
      <w:r w:rsidR="00055E1F" w:rsidRPr="00055E1F">
        <w:rPr>
          <w:rFonts w:ascii="Times New Roman,serif" w:eastAsia="Times New Roman" w:hAnsi="Times New Roman,serif" w:cs="Times New Roman"/>
          <w:sz w:val="28"/>
          <w:szCs w:val="28"/>
          <w:lang w:val="kk-KZ" w:eastAsia="ru-RU"/>
        </w:rPr>
        <w:t>Мемлекеттік қызмет көрсетуді ұсыну бойынша мерзімдерді бұзушылықтар болған жоқ.</w:t>
      </w:r>
      <w:r w:rsidR="00055E1F" w:rsidRPr="00055E1F">
        <w:rPr>
          <w:rFonts w:ascii="Times New Roman" w:eastAsia="Times New Roman" w:hAnsi="Times New Roman" w:cs="Times New Roman"/>
          <w:sz w:val="24"/>
          <w:szCs w:val="24"/>
          <w:lang w:val="kk-KZ" w:eastAsia="ru-RU"/>
        </w:rPr>
        <w:t xml:space="preserve"> </w:t>
      </w:r>
    </w:p>
    <w:p w:rsidR="00055E1F" w:rsidRPr="00055E1F" w:rsidRDefault="008C54F4" w:rsidP="00055E1F">
      <w:pPr>
        <w:spacing w:after="12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tab/>
      </w:r>
      <w:r w:rsidR="00055E1F" w:rsidRPr="00055E1F">
        <w:rPr>
          <w:rFonts w:ascii="Times New Roman,serif" w:eastAsia="Times New Roman" w:hAnsi="Times New Roman,serif" w:cs="Times New Roman"/>
          <w:sz w:val="28"/>
          <w:szCs w:val="28"/>
          <w:lang w:val="kk-KZ" w:eastAsia="ru-RU"/>
        </w:rPr>
        <w:t xml:space="preserve">2017.25.04-де БКМ МКҚК-да  Көкшетау қаласының әкімі аппаратының мемлекеттік қызметтерді ұсынуды талдау бөлімінің бас маманы Ж.К.Қажығалиев мемлекеттік қызмет көрсету бойынша тексеріс өткізді. Тексеріс нәтижесінде бұзушылықтар </w:t>
      </w:r>
      <w:r w:rsidR="00055E1F" w:rsidRPr="00055E1F">
        <w:rPr>
          <w:rFonts w:ascii="Times New Roman,serif" w:eastAsia="Times New Roman" w:hAnsi="Times New Roman,serif" w:cs="Times New Roman"/>
          <w:b/>
          <w:bCs/>
          <w:sz w:val="28"/>
          <w:szCs w:val="28"/>
          <w:lang w:val="kk-KZ" w:eastAsia="ru-RU"/>
        </w:rPr>
        <w:t>анықталған жоқ.</w:t>
      </w:r>
      <w:r w:rsidR="00055E1F" w:rsidRPr="00055E1F">
        <w:rPr>
          <w:rFonts w:ascii="Times New Roman" w:eastAsia="Times New Roman" w:hAnsi="Times New Roman" w:cs="Times New Roman"/>
          <w:b/>
          <w:bCs/>
          <w:sz w:val="24"/>
          <w:szCs w:val="24"/>
          <w:lang w:val="kk-KZ" w:eastAsia="ru-RU"/>
        </w:rPr>
        <w:t xml:space="preserve"> </w:t>
      </w:r>
    </w:p>
    <w:p w:rsidR="00055E1F" w:rsidRPr="00055E1F" w:rsidRDefault="008C54F4" w:rsidP="00055E1F">
      <w:pPr>
        <w:spacing w:before="120" w:after="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tab/>
      </w:r>
      <w:r w:rsidR="00055E1F" w:rsidRPr="00055E1F">
        <w:rPr>
          <w:rFonts w:ascii="Times New Roman,serif" w:eastAsia="Times New Roman" w:hAnsi="Times New Roman,serif" w:cs="Times New Roman"/>
          <w:sz w:val="28"/>
          <w:szCs w:val="28"/>
          <w:lang w:val="kk-KZ" w:eastAsia="ru-RU"/>
        </w:rPr>
        <w:t>БКМ-де мемлекеттік қызмет көрсету сапасын арттыру бойынша жұмыс жүргізіледі.</w:t>
      </w:r>
    </w:p>
    <w:p w:rsidR="00055E1F" w:rsidRPr="00055E1F" w:rsidRDefault="008C54F4" w:rsidP="00055E1F">
      <w:pPr>
        <w:spacing w:before="120" w:after="0" w:line="240" w:lineRule="auto"/>
        <w:jc w:val="both"/>
        <w:rPr>
          <w:rFonts w:ascii="Times New Roman" w:eastAsia="Times New Roman" w:hAnsi="Times New Roman" w:cs="Times New Roman"/>
          <w:sz w:val="24"/>
          <w:szCs w:val="24"/>
          <w:lang w:val="kk-KZ" w:eastAsia="ru-RU"/>
        </w:rPr>
      </w:pPr>
      <w:r>
        <w:rPr>
          <w:rFonts w:ascii="Times New Roman,serif" w:eastAsia="Times New Roman" w:hAnsi="Times New Roman,serif" w:cs="Times New Roman"/>
          <w:sz w:val="28"/>
          <w:szCs w:val="28"/>
          <w:lang w:val="kk-KZ" w:eastAsia="ru-RU"/>
        </w:rPr>
        <w:tab/>
      </w:r>
      <w:r w:rsidR="00055E1F" w:rsidRPr="00055E1F">
        <w:rPr>
          <w:rFonts w:ascii="Times New Roman,serif" w:eastAsia="Times New Roman" w:hAnsi="Times New Roman,serif" w:cs="Times New Roman"/>
          <w:sz w:val="28"/>
          <w:szCs w:val="28"/>
          <w:lang w:val="kk-KZ" w:eastAsia="ru-RU"/>
        </w:rPr>
        <w:t>Жауапты тұлғалар мемлекеттік қызмет көрсету саласында біліктіліктерін арттырды.</w:t>
      </w:r>
      <w:r w:rsidR="00055E1F" w:rsidRPr="00055E1F">
        <w:rPr>
          <w:rFonts w:ascii="Times New Roman" w:eastAsia="Times New Roman" w:hAnsi="Times New Roman" w:cs="Times New Roman"/>
          <w:sz w:val="24"/>
          <w:szCs w:val="24"/>
          <w:lang w:val="kk-KZ" w:eastAsia="ru-RU"/>
        </w:rPr>
        <w:t xml:space="preserve"> </w:t>
      </w:r>
    </w:p>
    <w:p w:rsidR="00055E1F" w:rsidRPr="00055E1F" w:rsidRDefault="00055E1F" w:rsidP="00055E1F">
      <w:pPr>
        <w:spacing w:before="120" w:after="120" w:line="240" w:lineRule="auto"/>
        <w:jc w:val="both"/>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sz w:val="28"/>
          <w:szCs w:val="28"/>
          <w:lang w:val="kk-KZ" w:eastAsia="ru-RU"/>
        </w:rPr>
        <w:t> </w:t>
      </w:r>
      <w:r w:rsidRPr="00055E1F">
        <w:rPr>
          <w:rFonts w:ascii="Times New Roman" w:eastAsia="Times New Roman" w:hAnsi="Times New Roman" w:cs="Times New Roman"/>
          <w:sz w:val="24"/>
          <w:szCs w:val="24"/>
          <w:lang w:val="kk-KZ" w:eastAsia="ru-RU"/>
        </w:rPr>
        <w:t xml:space="preserve"> </w:t>
      </w:r>
    </w:p>
    <w:p w:rsidR="00055E1F" w:rsidRPr="00055E1F" w:rsidRDefault="00055E1F" w:rsidP="00055E1F">
      <w:pPr>
        <w:spacing w:before="120" w:after="120" w:line="240" w:lineRule="auto"/>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sz w:val="28"/>
          <w:szCs w:val="28"/>
          <w:lang w:val="kk-KZ" w:eastAsia="ru-RU"/>
        </w:rPr>
        <w:t> </w:t>
      </w:r>
      <w:r w:rsidRPr="00055E1F">
        <w:rPr>
          <w:rFonts w:ascii="Times New Roman" w:eastAsia="Times New Roman" w:hAnsi="Times New Roman" w:cs="Times New Roman"/>
          <w:sz w:val="24"/>
          <w:szCs w:val="24"/>
          <w:lang w:val="kk-KZ" w:eastAsia="ru-RU"/>
        </w:rPr>
        <w:t xml:space="preserve"> </w:t>
      </w:r>
    </w:p>
    <w:p w:rsidR="00055E1F" w:rsidRPr="00055E1F" w:rsidRDefault="00055E1F" w:rsidP="00055E1F">
      <w:pPr>
        <w:spacing w:before="120" w:after="120" w:line="240" w:lineRule="auto"/>
        <w:rPr>
          <w:rFonts w:ascii="Times New Roman" w:eastAsia="Times New Roman" w:hAnsi="Times New Roman" w:cs="Times New Roman"/>
          <w:sz w:val="24"/>
          <w:szCs w:val="24"/>
          <w:lang w:val="kk-KZ" w:eastAsia="ru-RU"/>
        </w:rPr>
      </w:pPr>
      <w:r w:rsidRPr="00055E1F">
        <w:rPr>
          <w:rFonts w:ascii="Times New Roman,serif" w:eastAsia="Times New Roman" w:hAnsi="Times New Roman,serif" w:cs="Times New Roman"/>
          <w:sz w:val="28"/>
          <w:szCs w:val="28"/>
          <w:lang w:val="kk-KZ" w:eastAsia="ru-RU"/>
        </w:rPr>
        <w:t> </w:t>
      </w:r>
    </w:p>
    <w:p w:rsidR="00055E1F" w:rsidRPr="00055E1F" w:rsidRDefault="00055E1F" w:rsidP="00055E1F">
      <w:pPr>
        <w:spacing w:before="120" w:after="0" w:line="240" w:lineRule="auto"/>
        <w:rPr>
          <w:rFonts w:ascii="Times New Roman" w:eastAsia="Times New Roman" w:hAnsi="Times New Roman" w:cs="Times New Roman"/>
          <w:sz w:val="24"/>
          <w:szCs w:val="24"/>
          <w:lang w:eastAsia="ru-RU"/>
        </w:rPr>
      </w:pPr>
      <w:r w:rsidRPr="00055E1F">
        <w:rPr>
          <w:rFonts w:ascii="Times New Roman,serif" w:eastAsia="Times New Roman" w:hAnsi="Times New Roman,serif" w:cs="Times New Roman"/>
          <w:sz w:val="28"/>
          <w:szCs w:val="28"/>
          <w:lang w:eastAsia="ru-RU"/>
        </w:rPr>
        <w:t>БКМ директоры</w:t>
      </w:r>
      <w:r w:rsidR="008C54F4">
        <w:rPr>
          <w:rFonts w:ascii="Times New Roman,serif" w:eastAsia="Times New Roman" w:hAnsi="Times New Roman,serif" w:cs="Times New Roman"/>
          <w:sz w:val="28"/>
          <w:szCs w:val="28"/>
          <w:lang w:val="kk-KZ" w:eastAsia="ru-RU"/>
        </w:rPr>
        <w:t xml:space="preserve">                             </w:t>
      </w:r>
      <w:r w:rsidRPr="00055E1F">
        <w:rPr>
          <w:rFonts w:ascii="Times New Roman,serif" w:eastAsia="Times New Roman" w:hAnsi="Times New Roman,serif" w:cs="Times New Roman"/>
          <w:sz w:val="28"/>
          <w:szCs w:val="28"/>
          <w:lang w:eastAsia="ru-RU"/>
        </w:rPr>
        <w:t xml:space="preserve">       </w:t>
      </w:r>
      <w:proofErr w:type="spellStart"/>
      <w:r w:rsidRPr="00055E1F">
        <w:rPr>
          <w:rFonts w:ascii="Times New Roman,serif" w:eastAsia="Times New Roman" w:hAnsi="Times New Roman,serif" w:cs="Times New Roman"/>
          <w:sz w:val="28"/>
          <w:szCs w:val="28"/>
          <w:lang w:eastAsia="ru-RU"/>
        </w:rPr>
        <w:t>Желобкова</w:t>
      </w:r>
      <w:proofErr w:type="spellEnd"/>
      <w:r w:rsidRPr="00055E1F">
        <w:rPr>
          <w:rFonts w:ascii="Times New Roman,serif" w:eastAsia="Times New Roman" w:hAnsi="Times New Roman,serif" w:cs="Times New Roman"/>
          <w:sz w:val="28"/>
          <w:szCs w:val="28"/>
          <w:lang w:eastAsia="ru-RU"/>
        </w:rPr>
        <w:t xml:space="preserve"> Ю.В.</w:t>
      </w:r>
      <w:r w:rsidRPr="00055E1F">
        <w:rPr>
          <w:rFonts w:ascii="Times New Roman" w:eastAsia="Times New Roman" w:hAnsi="Times New Roman" w:cs="Times New Roman"/>
          <w:sz w:val="24"/>
          <w:szCs w:val="24"/>
          <w:lang w:eastAsia="ru-RU"/>
        </w:rPr>
        <w:t xml:space="preserve"> </w:t>
      </w:r>
    </w:p>
    <w:p w:rsidR="00055E1F" w:rsidRPr="00055E1F" w:rsidRDefault="00055E1F" w:rsidP="00055E1F">
      <w:pPr>
        <w:spacing w:before="120" w:after="120" w:line="240" w:lineRule="auto"/>
        <w:rPr>
          <w:rFonts w:ascii="Times New Roman" w:eastAsia="Times New Roman" w:hAnsi="Times New Roman" w:cs="Times New Roman"/>
          <w:sz w:val="24"/>
          <w:szCs w:val="24"/>
          <w:lang w:eastAsia="ru-RU"/>
        </w:rPr>
      </w:pPr>
      <w:r w:rsidRPr="00055E1F">
        <w:rPr>
          <w:rFonts w:ascii="Times New Roman,serif" w:eastAsia="Times New Roman" w:hAnsi="Times New Roman,serif" w:cs="Times New Roman"/>
          <w:sz w:val="28"/>
          <w:szCs w:val="28"/>
          <w:lang w:eastAsia="ru-RU"/>
        </w:rPr>
        <w:t> </w:t>
      </w:r>
    </w:p>
    <w:p w:rsidR="00055E1F" w:rsidRPr="00055E1F" w:rsidRDefault="00055E1F" w:rsidP="00055E1F">
      <w:pPr>
        <w:spacing w:before="120" w:after="120" w:line="240" w:lineRule="auto"/>
        <w:rPr>
          <w:rFonts w:ascii="Times New Roman" w:eastAsia="Times New Roman" w:hAnsi="Times New Roman" w:cs="Times New Roman"/>
          <w:sz w:val="24"/>
          <w:szCs w:val="24"/>
          <w:lang w:eastAsia="ru-RU"/>
        </w:rPr>
      </w:pPr>
      <w:proofErr w:type="spellStart"/>
      <w:r w:rsidRPr="00055E1F">
        <w:rPr>
          <w:rFonts w:ascii="Times New Roman,serif" w:eastAsia="Times New Roman" w:hAnsi="Times New Roman,serif" w:cs="Times New Roman"/>
          <w:i/>
          <w:iCs/>
          <w:sz w:val="18"/>
          <w:szCs w:val="18"/>
          <w:lang w:eastAsia="ru-RU"/>
        </w:rPr>
        <w:t>Орынд.Письмак</w:t>
      </w:r>
      <w:proofErr w:type="spellEnd"/>
      <w:r w:rsidRPr="00055E1F">
        <w:rPr>
          <w:rFonts w:ascii="Times New Roman,serif" w:eastAsia="Times New Roman" w:hAnsi="Times New Roman,serif" w:cs="Times New Roman"/>
          <w:i/>
          <w:iCs/>
          <w:sz w:val="18"/>
          <w:szCs w:val="18"/>
          <w:lang w:eastAsia="ru-RU"/>
        </w:rPr>
        <w:t xml:space="preserve"> Н.В. </w:t>
      </w:r>
      <w:r w:rsidRPr="00055E1F">
        <w:rPr>
          <w:rFonts w:ascii="Times New Roman" w:eastAsia="Times New Roman" w:hAnsi="Times New Roman" w:cs="Times New Roman"/>
          <w:sz w:val="18"/>
          <w:szCs w:val="18"/>
          <w:lang w:eastAsia="ru-RU"/>
        </w:rPr>
        <w:t xml:space="preserve"> </w:t>
      </w:r>
    </w:p>
    <w:p w:rsidR="00055E1F" w:rsidRPr="00055E1F" w:rsidRDefault="00055E1F" w:rsidP="00055E1F">
      <w:pPr>
        <w:spacing w:before="120" w:after="120" w:line="240" w:lineRule="auto"/>
        <w:rPr>
          <w:rFonts w:ascii="Times New Roman" w:eastAsia="Times New Roman" w:hAnsi="Times New Roman" w:cs="Times New Roman"/>
          <w:sz w:val="24"/>
          <w:szCs w:val="24"/>
          <w:lang w:eastAsia="ru-RU"/>
        </w:rPr>
      </w:pPr>
      <w:r w:rsidRPr="00055E1F">
        <w:rPr>
          <w:rFonts w:ascii="Times New Roman,serif" w:eastAsia="Times New Roman" w:hAnsi="Times New Roman,serif" w:cs="Times New Roman"/>
          <w:i/>
          <w:iCs/>
          <w:sz w:val="18"/>
          <w:szCs w:val="18"/>
          <w:lang w:eastAsia="ru-RU"/>
        </w:rPr>
        <w:t>257244</w:t>
      </w:r>
      <w:r w:rsidRPr="00055E1F">
        <w:rPr>
          <w:rFonts w:ascii="Times New Roman" w:eastAsia="Times New Roman" w:hAnsi="Times New Roman" w:cs="Times New Roman"/>
          <w:sz w:val="18"/>
          <w:szCs w:val="18"/>
          <w:lang w:eastAsia="ru-RU"/>
        </w:rPr>
        <w:t xml:space="preserve"> </w:t>
      </w:r>
    </w:p>
    <w:p w:rsidR="00055E1F" w:rsidRPr="00055E1F" w:rsidRDefault="00055E1F" w:rsidP="00055E1F">
      <w:pPr>
        <w:rPr>
          <w:lang w:val="kk-KZ"/>
        </w:rPr>
      </w:pPr>
      <w:r w:rsidRPr="00055E1F">
        <w:rPr>
          <w:rFonts w:ascii="Times New Roman" w:eastAsia="Times New Roman" w:hAnsi="Times New Roman" w:cs="Times New Roman"/>
          <w:sz w:val="24"/>
          <w:szCs w:val="24"/>
          <w:lang w:eastAsia="ru-RU"/>
        </w:rPr>
        <w:t> </w:t>
      </w:r>
    </w:p>
    <w:sectPr w:rsidR="00055E1F" w:rsidRPr="00055E1F" w:rsidSect="00CE4D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DA4763"/>
    <w:rsid w:val="00055E1F"/>
    <w:rsid w:val="008C54F4"/>
    <w:rsid w:val="008C5A1B"/>
    <w:rsid w:val="009E0589"/>
    <w:rsid w:val="00B137D7"/>
    <w:rsid w:val="00CE4D5D"/>
    <w:rsid w:val="00DA4763"/>
    <w:rsid w:val="00DB66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D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E05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mailrucssattributepostfix">
    <w:name w:val="apple-tab-span_mailru_css_attribute_postfix"/>
    <w:basedOn w:val="a0"/>
    <w:rsid w:val="009E0589"/>
  </w:style>
  <w:style w:type="paragraph" w:styleId="a4">
    <w:name w:val="No Spacing"/>
    <w:uiPriority w:val="1"/>
    <w:qFormat/>
    <w:rsid w:val="009E0589"/>
    <w:pPr>
      <w:spacing w:after="0" w:line="240" w:lineRule="auto"/>
    </w:pPr>
  </w:style>
</w:styles>
</file>

<file path=word/webSettings.xml><?xml version="1.0" encoding="utf-8"?>
<w:webSettings xmlns:r="http://schemas.openxmlformats.org/officeDocument/2006/relationships" xmlns:w="http://schemas.openxmlformats.org/wordprocessingml/2006/main">
  <w:divs>
    <w:div w:id="1686008686">
      <w:bodyDiv w:val="1"/>
      <w:marLeft w:val="0"/>
      <w:marRight w:val="0"/>
      <w:marTop w:val="0"/>
      <w:marBottom w:val="0"/>
      <w:divBdr>
        <w:top w:val="none" w:sz="0" w:space="0" w:color="auto"/>
        <w:left w:val="none" w:sz="0" w:space="0" w:color="auto"/>
        <w:bottom w:val="none" w:sz="0" w:space="0" w:color="auto"/>
        <w:right w:val="none" w:sz="0" w:space="0" w:color="auto"/>
      </w:divBdr>
    </w:div>
    <w:div w:id="190375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447</Words>
  <Characters>2552</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Наталья</cp:lastModifiedBy>
  <cp:revision>6</cp:revision>
  <dcterms:created xsi:type="dcterms:W3CDTF">2018-03-03T03:23:00Z</dcterms:created>
  <dcterms:modified xsi:type="dcterms:W3CDTF">2018-03-05T05:47:00Z</dcterms:modified>
</cp:coreProperties>
</file>